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D3" w:rsidRPr="00B454E3" w:rsidRDefault="003370D3" w:rsidP="00B454E3">
      <w:pPr>
        <w:pStyle w:val="Heading1"/>
        <w:spacing w:after="120" w:line="276" w:lineRule="auto"/>
        <w:rPr>
          <w:rFonts w:ascii="Times New Roman" w:hAnsi="Times New Roman" w:cs="Times New Roman"/>
          <w:b/>
        </w:rPr>
      </w:pPr>
      <w:r w:rsidRPr="00B454E3">
        <w:rPr>
          <w:rFonts w:ascii="Times New Roman" w:hAnsi="Times New Roman" w:cs="Times New Roman"/>
          <w:b/>
        </w:rPr>
        <w:t>Questions</w:t>
      </w:r>
    </w:p>
    <w:p w:rsidR="006C7ECE" w:rsidRPr="00B454E3" w:rsidRDefault="006C7ECE" w:rsidP="00B454E3">
      <w:pPr>
        <w:spacing w:line="276" w:lineRule="auto"/>
        <w:rPr>
          <w:rFonts w:ascii="Times New Roman" w:eastAsiaTheme="majorEastAsia" w:hAnsi="Times New Roman"/>
          <w:szCs w:val="24"/>
        </w:rPr>
      </w:pPr>
    </w:p>
    <w:p w:rsidR="00A5199C" w:rsidRPr="0070690A" w:rsidRDefault="00E367C1" w:rsidP="0070690A">
      <w:pPr>
        <w:pStyle w:val="ListParagraph"/>
        <w:numPr>
          <w:ilvl w:val="0"/>
          <w:numId w:val="32"/>
        </w:numPr>
        <w:spacing w:line="276" w:lineRule="auto"/>
        <w:rPr>
          <w:rFonts w:ascii="Times New Roman" w:eastAsiaTheme="majorEastAsia" w:hAnsi="Times New Roman"/>
        </w:rPr>
      </w:pPr>
      <w:r w:rsidRPr="0070690A">
        <w:rPr>
          <w:rFonts w:ascii="Times New Roman" w:eastAsiaTheme="majorEastAsia" w:hAnsi="Times New Roman"/>
        </w:rPr>
        <w:t>Formulate a PUG-REST request URL to perform the following tasks.</w:t>
      </w:r>
    </w:p>
    <w:p w:rsidR="00E367C1" w:rsidRPr="00B454E3" w:rsidRDefault="00E367C1" w:rsidP="00B454E3">
      <w:pPr>
        <w:spacing w:line="276" w:lineRule="auto"/>
        <w:rPr>
          <w:rFonts w:ascii="Times New Roman" w:eastAsiaTheme="majorEastAsia" w:hAnsi="Times New Roman"/>
          <w:szCs w:val="24"/>
        </w:rPr>
      </w:pPr>
    </w:p>
    <w:p w:rsidR="00E367C1" w:rsidRPr="00B454E3" w:rsidRDefault="00E367C1" w:rsidP="00B454E3">
      <w:pPr>
        <w:pStyle w:val="ListParagraph"/>
        <w:numPr>
          <w:ilvl w:val="0"/>
          <w:numId w:val="24"/>
        </w:numPr>
        <w:spacing w:line="276" w:lineRule="auto"/>
        <w:rPr>
          <w:rFonts w:ascii="Times New Roman" w:eastAsiaTheme="majorEastAsia" w:hAnsi="Times New Roman" w:cs="Times New Roman"/>
        </w:rPr>
      </w:pPr>
      <w:r w:rsidRPr="00B454E3">
        <w:rPr>
          <w:rFonts w:ascii="Times New Roman" w:eastAsiaTheme="majorEastAsia" w:hAnsi="Times New Roman" w:cs="Times New Roman"/>
        </w:rPr>
        <w:t xml:space="preserve">Get the full record </w:t>
      </w:r>
      <w:r w:rsidR="00E53DB7">
        <w:rPr>
          <w:rFonts w:ascii="Times New Roman" w:eastAsiaTheme="majorEastAsia" w:hAnsi="Times New Roman" w:cs="Times New Roman"/>
        </w:rPr>
        <w:t xml:space="preserve">(in XML) </w:t>
      </w:r>
      <w:r w:rsidRPr="00B454E3">
        <w:rPr>
          <w:rFonts w:ascii="Times New Roman" w:eastAsiaTheme="majorEastAsia" w:hAnsi="Times New Roman" w:cs="Times New Roman"/>
        </w:rPr>
        <w:t>for CID 60823 that are d</w:t>
      </w:r>
      <w:r w:rsidR="00E53DB7">
        <w:rPr>
          <w:rFonts w:ascii="Times New Roman" w:eastAsiaTheme="majorEastAsia" w:hAnsi="Times New Roman" w:cs="Times New Roman"/>
        </w:rPr>
        <w:t>erived from its 3-D structure</w:t>
      </w:r>
      <w:r w:rsidRPr="00B454E3">
        <w:rPr>
          <w:rFonts w:ascii="Times New Roman" w:eastAsiaTheme="majorEastAsia" w:hAnsi="Times New Roman" w:cs="Times New Roman"/>
        </w:rPr>
        <w:t>.</w:t>
      </w:r>
    </w:p>
    <w:p w:rsidR="002F050E" w:rsidRDefault="002F050E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E53DB7" w:rsidRPr="00B454E3" w:rsidRDefault="00E53DB7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E367C1" w:rsidRPr="00B454E3" w:rsidRDefault="00E367C1" w:rsidP="00B454E3">
      <w:pPr>
        <w:pStyle w:val="ListParagraph"/>
        <w:numPr>
          <w:ilvl w:val="0"/>
          <w:numId w:val="24"/>
        </w:numPr>
        <w:spacing w:line="276" w:lineRule="auto"/>
        <w:rPr>
          <w:rFonts w:ascii="Times New Roman" w:eastAsiaTheme="majorEastAsia" w:hAnsi="Times New Roman" w:cs="Times New Roman"/>
        </w:rPr>
      </w:pPr>
      <w:r w:rsidRPr="00B454E3">
        <w:rPr>
          <w:rFonts w:ascii="Times New Roman" w:eastAsiaTheme="majorEastAsia" w:hAnsi="Times New Roman" w:cs="Times New Roman"/>
        </w:rPr>
        <w:t xml:space="preserve">Get the </w:t>
      </w:r>
      <w:r w:rsidR="002F050E" w:rsidRPr="00B454E3">
        <w:rPr>
          <w:rFonts w:ascii="Times New Roman" w:eastAsiaTheme="majorEastAsia" w:hAnsi="Times New Roman" w:cs="Times New Roman"/>
          <w:u w:val="single"/>
        </w:rPr>
        <w:t>small-size</w:t>
      </w:r>
      <w:r w:rsidR="002F050E" w:rsidRPr="00B454E3">
        <w:rPr>
          <w:rFonts w:ascii="Times New Roman" w:eastAsiaTheme="majorEastAsia" w:hAnsi="Times New Roman" w:cs="Times New Roman"/>
        </w:rPr>
        <w:t xml:space="preserve"> </w:t>
      </w:r>
      <w:r w:rsidRPr="00B454E3">
        <w:rPr>
          <w:rFonts w:ascii="Times New Roman" w:eastAsiaTheme="majorEastAsia" w:hAnsi="Times New Roman" w:cs="Times New Roman"/>
        </w:rPr>
        <w:t>2-D image of CID 2244</w:t>
      </w:r>
      <w:r w:rsidR="002F050E" w:rsidRPr="00B454E3">
        <w:rPr>
          <w:rFonts w:ascii="Times New Roman" w:eastAsiaTheme="majorEastAsia" w:hAnsi="Times New Roman" w:cs="Times New Roman"/>
        </w:rPr>
        <w:t>.</w:t>
      </w:r>
    </w:p>
    <w:p w:rsidR="00A16FE2" w:rsidRPr="00B454E3" w:rsidRDefault="00A16FE2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2F050E" w:rsidRPr="00B454E3" w:rsidRDefault="002F050E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2F050E" w:rsidRPr="00B454E3" w:rsidRDefault="002F050E" w:rsidP="00B454E3">
      <w:pPr>
        <w:pStyle w:val="ListParagraph"/>
        <w:numPr>
          <w:ilvl w:val="0"/>
          <w:numId w:val="24"/>
        </w:numPr>
        <w:spacing w:line="276" w:lineRule="auto"/>
        <w:rPr>
          <w:rFonts w:ascii="Times New Roman" w:eastAsiaTheme="majorEastAsia" w:hAnsi="Times New Roman" w:cs="Times New Roman"/>
        </w:rPr>
      </w:pPr>
      <w:r w:rsidRPr="00B454E3">
        <w:rPr>
          <w:rFonts w:ascii="Times New Roman" w:eastAsiaTheme="majorEastAsia" w:hAnsi="Times New Roman" w:cs="Times New Roman"/>
        </w:rPr>
        <w:t xml:space="preserve">Get the </w:t>
      </w:r>
      <w:proofErr w:type="spellStart"/>
      <w:r w:rsidRPr="00B454E3">
        <w:rPr>
          <w:rFonts w:ascii="Times New Roman" w:eastAsiaTheme="majorEastAsia" w:hAnsi="Times New Roman" w:cs="Times New Roman"/>
        </w:rPr>
        <w:t>XLogP</w:t>
      </w:r>
      <w:proofErr w:type="spellEnd"/>
      <w:r w:rsidRPr="00B454E3">
        <w:rPr>
          <w:rFonts w:ascii="Times New Roman" w:eastAsiaTheme="majorEastAsia" w:hAnsi="Times New Roman" w:cs="Times New Roman"/>
        </w:rPr>
        <w:t xml:space="preserve"> and TPSA values of CID 1983, 2244, and 3672 in the CSV format.</w:t>
      </w:r>
    </w:p>
    <w:p w:rsidR="00A16FE2" w:rsidRPr="00B454E3" w:rsidRDefault="00A16FE2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BA44AF" w:rsidRPr="00B454E3" w:rsidRDefault="00BA44AF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2F050E" w:rsidRPr="00B454E3" w:rsidRDefault="00BA44AF" w:rsidP="00B454E3">
      <w:pPr>
        <w:pStyle w:val="ListParagraph"/>
        <w:numPr>
          <w:ilvl w:val="0"/>
          <w:numId w:val="24"/>
        </w:numPr>
        <w:spacing w:line="276" w:lineRule="auto"/>
        <w:rPr>
          <w:rFonts w:ascii="Times New Roman" w:eastAsiaTheme="majorEastAsia" w:hAnsi="Times New Roman" w:cs="Times New Roman"/>
        </w:rPr>
      </w:pPr>
      <w:r w:rsidRPr="00B454E3">
        <w:rPr>
          <w:rFonts w:ascii="Times New Roman" w:eastAsiaTheme="majorEastAsia" w:hAnsi="Times New Roman" w:cs="Times New Roman"/>
        </w:rPr>
        <w:t>Get the list of CIDs whose name contains the string “</w:t>
      </w:r>
      <w:proofErr w:type="spellStart"/>
      <w:r w:rsidRPr="00B454E3">
        <w:rPr>
          <w:rFonts w:ascii="Times New Roman" w:eastAsiaTheme="majorEastAsia" w:hAnsi="Times New Roman" w:cs="Times New Roman"/>
        </w:rPr>
        <w:t>crestor</w:t>
      </w:r>
      <w:proofErr w:type="spellEnd"/>
      <w:r w:rsidRPr="00B454E3">
        <w:rPr>
          <w:rFonts w:ascii="Times New Roman" w:eastAsiaTheme="majorEastAsia" w:hAnsi="Times New Roman" w:cs="Times New Roman"/>
        </w:rPr>
        <w:t>” in the TXT format.</w:t>
      </w:r>
    </w:p>
    <w:p w:rsidR="00B87DC1" w:rsidRDefault="00B87DC1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E53DB7" w:rsidRPr="00B454E3" w:rsidRDefault="00E53DB7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B87DC1" w:rsidRPr="00B454E3" w:rsidRDefault="00B87DC1" w:rsidP="00B454E3">
      <w:pPr>
        <w:pStyle w:val="ListParagraph"/>
        <w:numPr>
          <w:ilvl w:val="0"/>
          <w:numId w:val="24"/>
        </w:numPr>
        <w:spacing w:line="276" w:lineRule="auto"/>
        <w:rPr>
          <w:rFonts w:ascii="Times New Roman" w:eastAsiaTheme="majorEastAsia" w:hAnsi="Times New Roman" w:cs="Times New Roman"/>
        </w:rPr>
      </w:pPr>
      <w:r w:rsidRPr="00B454E3">
        <w:rPr>
          <w:rFonts w:ascii="Times New Roman" w:eastAsiaTheme="majorEastAsia" w:hAnsi="Times New Roman" w:cs="Times New Roman"/>
        </w:rPr>
        <w:t xml:space="preserve">Get the list of CIDs for compounds that are similar to CID </w:t>
      </w:r>
      <w:r w:rsidR="00176D97" w:rsidRPr="00B454E3">
        <w:rPr>
          <w:rFonts w:ascii="Times New Roman" w:eastAsiaTheme="majorEastAsia" w:hAnsi="Times New Roman" w:cs="Times New Roman"/>
        </w:rPr>
        <w:t>3348 in terms of 2-D similarity (at the threshold = 95)</w:t>
      </w:r>
    </w:p>
    <w:p w:rsidR="00A16FE2" w:rsidRPr="00B454E3" w:rsidRDefault="00A16FE2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BA44AF" w:rsidRPr="00B454E3" w:rsidRDefault="00BA44AF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BA44AF" w:rsidRPr="00B454E3" w:rsidRDefault="00AA7F90" w:rsidP="00B454E3">
      <w:pPr>
        <w:pStyle w:val="ListParagraph"/>
        <w:numPr>
          <w:ilvl w:val="0"/>
          <w:numId w:val="24"/>
        </w:numPr>
        <w:spacing w:line="276" w:lineRule="auto"/>
        <w:rPr>
          <w:rFonts w:ascii="Times New Roman" w:eastAsiaTheme="majorEastAsia" w:hAnsi="Times New Roman" w:cs="Times New Roman"/>
        </w:rPr>
      </w:pPr>
      <w:r w:rsidRPr="00B454E3">
        <w:rPr>
          <w:rFonts w:ascii="Times New Roman" w:eastAsiaTheme="majorEastAsia" w:hAnsi="Times New Roman" w:cs="Times New Roman"/>
        </w:rPr>
        <w:t xml:space="preserve">Get the full record </w:t>
      </w:r>
      <w:r w:rsidR="00A16FE2" w:rsidRPr="00B454E3">
        <w:rPr>
          <w:rFonts w:ascii="Times New Roman" w:eastAsiaTheme="majorEastAsia" w:hAnsi="Times New Roman" w:cs="Times New Roman"/>
        </w:rPr>
        <w:t xml:space="preserve">(in XML) </w:t>
      </w:r>
      <w:r w:rsidRPr="00B454E3">
        <w:rPr>
          <w:rFonts w:ascii="Times New Roman" w:eastAsiaTheme="majorEastAsia" w:hAnsi="Times New Roman" w:cs="Times New Roman"/>
        </w:rPr>
        <w:t>of CIDs that have the substructure “</w:t>
      </w:r>
      <w:r w:rsidR="00A16FE2" w:rsidRPr="00B454E3">
        <w:rPr>
          <w:rFonts w:ascii="Times New Roman" w:eastAsiaTheme="majorEastAsia" w:hAnsi="Times New Roman" w:cs="Times New Roman"/>
        </w:rPr>
        <w:t>C3=NC1=C(C=NC2=C1C=NC=C2)[N]3”</w:t>
      </w:r>
    </w:p>
    <w:p w:rsidR="00A16FE2" w:rsidRPr="00B454E3" w:rsidRDefault="00A16FE2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BA44AF" w:rsidRPr="00B454E3" w:rsidRDefault="00BA44AF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BA44AF" w:rsidRPr="00B454E3" w:rsidRDefault="00A16FE2" w:rsidP="00B454E3">
      <w:pPr>
        <w:pStyle w:val="ListParagraph"/>
        <w:numPr>
          <w:ilvl w:val="0"/>
          <w:numId w:val="24"/>
        </w:numPr>
        <w:spacing w:line="276" w:lineRule="auto"/>
        <w:rPr>
          <w:rFonts w:ascii="Times New Roman" w:eastAsiaTheme="majorEastAsia" w:hAnsi="Times New Roman" w:cs="Times New Roman"/>
        </w:rPr>
      </w:pPr>
      <w:r w:rsidRPr="00B454E3">
        <w:rPr>
          <w:rFonts w:ascii="Times New Roman" w:eastAsiaTheme="majorEastAsia" w:hAnsi="Times New Roman" w:cs="Times New Roman"/>
        </w:rPr>
        <w:t>Get a list of AIDs (in TXT) that target the protein encoded by the KCNH2 gene.</w:t>
      </w:r>
    </w:p>
    <w:p w:rsidR="00BA44AF" w:rsidRPr="00B454E3" w:rsidRDefault="00BA44AF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D02D34" w:rsidRPr="00B454E3" w:rsidRDefault="00D02D34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BA44AF" w:rsidRPr="00B454E3" w:rsidRDefault="00D02D34" w:rsidP="00B454E3">
      <w:pPr>
        <w:pStyle w:val="ListParagraph"/>
        <w:numPr>
          <w:ilvl w:val="0"/>
          <w:numId w:val="24"/>
        </w:numPr>
        <w:spacing w:line="276" w:lineRule="auto"/>
        <w:rPr>
          <w:rFonts w:ascii="Times New Roman" w:eastAsiaTheme="majorEastAsia" w:hAnsi="Times New Roman" w:cs="Times New Roman"/>
        </w:rPr>
      </w:pPr>
      <w:r w:rsidRPr="00B454E3">
        <w:rPr>
          <w:rFonts w:ascii="Times New Roman" w:eastAsiaTheme="majorEastAsia" w:hAnsi="Times New Roman" w:cs="Times New Roman"/>
        </w:rPr>
        <w:t>Get a list of CIDs (in TXT) for compounds tested to be active in AID 376.</w:t>
      </w:r>
    </w:p>
    <w:p w:rsidR="00D02D34" w:rsidRPr="00B454E3" w:rsidRDefault="00D02D34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BA44AF" w:rsidRPr="00B454E3" w:rsidRDefault="00BA44AF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BA44AF" w:rsidRPr="00B454E3" w:rsidRDefault="00D02D34" w:rsidP="00B454E3">
      <w:pPr>
        <w:pStyle w:val="ListParagraph"/>
        <w:numPr>
          <w:ilvl w:val="0"/>
          <w:numId w:val="24"/>
        </w:numPr>
        <w:spacing w:line="276" w:lineRule="auto"/>
        <w:rPr>
          <w:rFonts w:ascii="Times New Roman" w:eastAsiaTheme="majorEastAsia" w:hAnsi="Times New Roman" w:cs="Times New Roman"/>
        </w:rPr>
      </w:pPr>
      <w:r w:rsidRPr="00B454E3">
        <w:rPr>
          <w:rFonts w:ascii="Times New Roman" w:eastAsiaTheme="majorEastAsia" w:hAnsi="Times New Roman" w:cs="Times New Roman"/>
        </w:rPr>
        <w:t>Get the bioactivity data (in CSV format) for AID 376.</w:t>
      </w:r>
    </w:p>
    <w:p w:rsidR="00BA44AF" w:rsidRDefault="00BA44AF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E53DB7" w:rsidRPr="00B454E3" w:rsidRDefault="00E53DB7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BA44AF" w:rsidRPr="00B454E3" w:rsidRDefault="003E0C95" w:rsidP="00B454E3">
      <w:pPr>
        <w:pStyle w:val="ListParagraph"/>
        <w:numPr>
          <w:ilvl w:val="0"/>
          <w:numId w:val="24"/>
        </w:numPr>
        <w:spacing w:line="276" w:lineRule="auto"/>
        <w:rPr>
          <w:rFonts w:ascii="Times New Roman" w:eastAsiaTheme="majorEastAsia" w:hAnsi="Times New Roman" w:cs="Times New Roman"/>
        </w:rPr>
      </w:pPr>
      <w:r w:rsidRPr="00B454E3">
        <w:rPr>
          <w:rFonts w:ascii="Times New Roman" w:eastAsiaTheme="majorEastAsia" w:hAnsi="Times New Roman" w:cs="Times New Roman"/>
        </w:rPr>
        <w:t xml:space="preserve">Get the sources of the boiling point annotations in PubChem (Hint: see </w:t>
      </w:r>
      <w:r w:rsidRPr="00B454E3">
        <w:rPr>
          <w:rFonts w:ascii="Times New Roman" w:eastAsiaTheme="majorEastAsia" w:hAnsi="Times New Roman" w:cs="Times New Roman"/>
          <w:b/>
        </w:rPr>
        <w:t>Module 5</w:t>
      </w:r>
      <w:r w:rsidRPr="00B454E3">
        <w:rPr>
          <w:rFonts w:ascii="Times New Roman" w:eastAsiaTheme="majorEastAsia" w:hAnsi="Times New Roman" w:cs="Times New Roman"/>
        </w:rPr>
        <w:t>).</w:t>
      </w:r>
    </w:p>
    <w:p w:rsidR="003E0C95" w:rsidRPr="00B454E3" w:rsidRDefault="003E0C95" w:rsidP="00B454E3">
      <w:pPr>
        <w:pStyle w:val="ListParagraph"/>
        <w:spacing w:line="276" w:lineRule="auto"/>
        <w:rPr>
          <w:rFonts w:ascii="Times New Roman" w:eastAsiaTheme="majorEastAsia" w:hAnsi="Times New Roman" w:cs="Times New Roman"/>
        </w:rPr>
      </w:pPr>
    </w:p>
    <w:p w:rsidR="000A3F6B" w:rsidRPr="00B454E3" w:rsidRDefault="000A3F6B" w:rsidP="00B454E3">
      <w:pPr>
        <w:spacing w:line="276" w:lineRule="auto"/>
        <w:rPr>
          <w:rFonts w:ascii="Times New Roman" w:eastAsiaTheme="majorEastAsia" w:hAnsi="Times New Roman"/>
          <w:szCs w:val="24"/>
        </w:rPr>
      </w:pPr>
    </w:p>
    <w:p w:rsidR="006F4285" w:rsidRDefault="000A3F6B" w:rsidP="0070690A">
      <w:pPr>
        <w:pStyle w:val="ListParagraph"/>
        <w:numPr>
          <w:ilvl w:val="0"/>
          <w:numId w:val="32"/>
        </w:numPr>
        <w:spacing w:line="276" w:lineRule="auto"/>
        <w:rPr>
          <w:rFonts w:ascii="Times New Roman" w:eastAsiaTheme="majorEastAsia" w:hAnsi="Times New Roman"/>
        </w:rPr>
      </w:pPr>
      <w:r w:rsidRPr="0070690A">
        <w:rPr>
          <w:rFonts w:ascii="Times New Roman" w:eastAsiaTheme="majorEastAsia" w:hAnsi="Times New Roman"/>
        </w:rPr>
        <w:lastRenderedPageBreak/>
        <w:t>This question is designed to test whether you can access PubChem data from a spread sheet program.</w:t>
      </w:r>
    </w:p>
    <w:p w:rsidR="00787F91" w:rsidRPr="0070690A" w:rsidRDefault="00787F91" w:rsidP="00787F91">
      <w:pPr>
        <w:pStyle w:val="ListParagraph"/>
        <w:spacing w:line="276" w:lineRule="auto"/>
        <w:ind w:left="360"/>
        <w:rPr>
          <w:rFonts w:ascii="Times New Roman" w:eastAsiaTheme="majorEastAsia" w:hAnsi="Times New Roman"/>
        </w:rPr>
      </w:pPr>
    </w:p>
    <w:p w:rsidR="00D21598" w:rsidRPr="0070690A" w:rsidRDefault="00614779" w:rsidP="0070690A">
      <w:pPr>
        <w:pStyle w:val="ListParagraph"/>
        <w:numPr>
          <w:ilvl w:val="0"/>
          <w:numId w:val="31"/>
        </w:numPr>
        <w:spacing w:line="276" w:lineRule="auto"/>
        <w:rPr>
          <w:rFonts w:ascii="Times New Roman" w:eastAsiaTheme="majorEastAsia" w:hAnsi="Times New Roman"/>
        </w:rPr>
      </w:pPr>
      <w:r w:rsidRPr="0070690A">
        <w:rPr>
          <w:rFonts w:ascii="Times New Roman" w:eastAsiaTheme="majorEastAsia" w:hAnsi="Times New Roman"/>
        </w:rPr>
        <w:t xml:space="preserve">Make a </w:t>
      </w:r>
      <w:r w:rsidR="006F4285" w:rsidRPr="0070690A">
        <w:rPr>
          <w:rFonts w:ascii="Times New Roman" w:eastAsiaTheme="majorEastAsia" w:hAnsi="Times New Roman"/>
        </w:rPr>
        <w:t>Google Sheet like this template (</w:t>
      </w:r>
      <w:hyperlink r:id="rId8" w:history="1">
        <w:r w:rsidR="006F4285" w:rsidRPr="0070690A">
          <w:rPr>
            <w:rStyle w:val="Hyperlink"/>
            <w:rFonts w:ascii="Times New Roman" w:eastAsiaTheme="majorEastAsia" w:hAnsi="Times New Roman"/>
          </w:rPr>
          <w:t>http://bit.ly/2o0pzoT</w:t>
        </w:r>
      </w:hyperlink>
      <w:r w:rsidR="006F4285" w:rsidRPr="0070690A">
        <w:rPr>
          <w:rFonts w:ascii="Times New Roman" w:eastAsiaTheme="majorEastAsia" w:hAnsi="Times New Roman"/>
        </w:rPr>
        <w:t xml:space="preserve">) and </w:t>
      </w:r>
      <w:r w:rsidRPr="0070690A">
        <w:rPr>
          <w:rFonts w:ascii="Times New Roman" w:eastAsiaTheme="majorEastAsia" w:hAnsi="Times New Roman"/>
        </w:rPr>
        <w:t xml:space="preserve">auto-populate </w:t>
      </w:r>
      <w:r w:rsidR="006F4285" w:rsidRPr="0070690A">
        <w:rPr>
          <w:rFonts w:ascii="Times New Roman" w:eastAsiaTheme="majorEastAsia" w:hAnsi="Times New Roman"/>
        </w:rPr>
        <w:t>it</w:t>
      </w:r>
      <w:r w:rsidRPr="0070690A">
        <w:rPr>
          <w:rFonts w:ascii="Times New Roman" w:eastAsiaTheme="majorEastAsia" w:hAnsi="Times New Roman"/>
        </w:rPr>
        <w:t xml:space="preserve"> </w:t>
      </w:r>
      <w:r w:rsidR="006F4285" w:rsidRPr="0070690A">
        <w:rPr>
          <w:rFonts w:ascii="Times New Roman" w:eastAsiaTheme="majorEastAsia" w:hAnsi="Times New Roman"/>
        </w:rPr>
        <w:t xml:space="preserve">with the CID, molecular formula, heavy atom count, and </w:t>
      </w:r>
      <w:proofErr w:type="spellStart"/>
      <w:r w:rsidR="006F4285" w:rsidRPr="0070690A">
        <w:rPr>
          <w:rFonts w:ascii="Times New Roman" w:eastAsiaTheme="majorEastAsia" w:hAnsi="Times New Roman"/>
        </w:rPr>
        <w:t>XLogP</w:t>
      </w:r>
      <w:proofErr w:type="spellEnd"/>
      <w:r w:rsidR="006F4285" w:rsidRPr="0070690A">
        <w:rPr>
          <w:rFonts w:ascii="Times New Roman" w:eastAsiaTheme="majorEastAsia" w:hAnsi="Times New Roman"/>
        </w:rPr>
        <w:t xml:space="preserve"> values for</w:t>
      </w:r>
      <w:r w:rsidRPr="0070690A">
        <w:rPr>
          <w:rFonts w:ascii="Times New Roman" w:eastAsiaTheme="majorEastAsia" w:hAnsi="Times New Roman"/>
        </w:rPr>
        <w:t xml:space="preserve"> alkanes and alcohols (with 1 through 10 carbon atoms).</w:t>
      </w:r>
      <w:r w:rsidR="006F4285" w:rsidRPr="0070690A">
        <w:rPr>
          <w:rFonts w:ascii="Times New Roman" w:eastAsiaTheme="majorEastAsia" w:hAnsi="Times New Roman"/>
        </w:rPr>
        <w:t xml:space="preserve">  Provide the link to the completed google sheet so that your instructor can access it.</w:t>
      </w:r>
    </w:p>
    <w:p w:rsidR="000A3F6B" w:rsidRPr="00B454E3" w:rsidRDefault="000A3F6B" w:rsidP="00B454E3">
      <w:pPr>
        <w:spacing w:line="276" w:lineRule="auto"/>
        <w:rPr>
          <w:rFonts w:ascii="Times New Roman" w:eastAsiaTheme="majorEastAsia" w:hAnsi="Times New Roman"/>
          <w:szCs w:val="24"/>
        </w:rPr>
      </w:pPr>
    </w:p>
    <w:p w:rsidR="006F4285" w:rsidRPr="0070690A" w:rsidRDefault="006F4285" w:rsidP="0070690A">
      <w:pPr>
        <w:pStyle w:val="ListParagraph"/>
        <w:numPr>
          <w:ilvl w:val="0"/>
          <w:numId w:val="31"/>
        </w:numPr>
        <w:spacing w:line="276" w:lineRule="auto"/>
        <w:rPr>
          <w:rFonts w:ascii="Times New Roman" w:eastAsiaTheme="majorEastAsia" w:hAnsi="Times New Roman"/>
        </w:rPr>
      </w:pPr>
      <w:r w:rsidRPr="0070690A">
        <w:rPr>
          <w:rFonts w:ascii="Times New Roman" w:eastAsiaTheme="majorEastAsia" w:hAnsi="Times New Roman"/>
        </w:rPr>
        <w:t xml:space="preserve">Compare the </w:t>
      </w:r>
      <w:proofErr w:type="spellStart"/>
      <w:r w:rsidRPr="0070690A">
        <w:rPr>
          <w:rFonts w:ascii="Times New Roman" w:eastAsiaTheme="majorEastAsia" w:hAnsi="Times New Roman"/>
        </w:rPr>
        <w:t>XLogP</w:t>
      </w:r>
      <w:proofErr w:type="spellEnd"/>
      <w:r w:rsidRPr="0070690A">
        <w:rPr>
          <w:rFonts w:ascii="Times New Roman" w:eastAsiaTheme="majorEastAsia" w:hAnsi="Times New Roman"/>
        </w:rPr>
        <w:t xml:space="preserve"> values of</w:t>
      </w:r>
      <w:r w:rsidR="000A3F6B" w:rsidRPr="0070690A">
        <w:rPr>
          <w:rFonts w:ascii="Times New Roman" w:eastAsiaTheme="majorEastAsia" w:hAnsi="Times New Roman"/>
        </w:rPr>
        <w:t xml:space="preserve"> alkanes with those of alcohols.  Which one is greater, and explain why.</w:t>
      </w:r>
    </w:p>
    <w:p w:rsidR="00614779" w:rsidRPr="00B454E3" w:rsidRDefault="00614779" w:rsidP="00B454E3">
      <w:pPr>
        <w:spacing w:line="276" w:lineRule="auto"/>
        <w:rPr>
          <w:rFonts w:ascii="Times New Roman" w:eastAsiaTheme="majorEastAsia" w:hAnsi="Times New Roman"/>
          <w:szCs w:val="24"/>
        </w:rPr>
      </w:pPr>
    </w:p>
    <w:p w:rsidR="000A3F6B" w:rsidRDefault="00703312" w:rsidP="0070690A">
      <w:pPr>
        <w:pStyle w:val="ListParagraph"/>
        <w:numPr>
          <w:ilvl w:val="0"/>
          <w:numId w:val="32"/>
        </w:numPr>
        <w:spacing w:line="276" w:lineRule="auto"/>
        <w:rPr>
          <w:rFonts w:ascii="Times New Roman" w:eastAsiaTheme="majorEastAsia" w:hAnsi="Times New Roman"/>
        </w:rPr>
      </w:pPr>
      <w:r w:rsidRPr="0070690A">
        <w:rPr>
          <w:rFonts w:ascii="Times New Roman" w:eastAsiaTheme="majorEastAsia" w:hAnsi="Times New Roman"/>
        </w:rPr>
        <w:t>Modify</w:t>
      </w:r>
      <w:r w:rsidR="00541808" w:rsidRPr="0070690A">
        <w:rPr>
          <w:rFonts w:ascii="Times New Roman" w:eastAsiaTheme="majorEastAsia" w:hAnsi="Times New Roman"/>
        </w:rPr>
        <w:t xml:space="preserve"> the example python script 4 (</w:t>
      </w:r>
      <w:hyperlink r:id="rId9" w:history="1">
        <w:r w:rsidR="00541808" w:rsidRPr="0070690A">
          <w:rPr>
            <w:rStyle w:val="Hyperlink"/>
            <w:rFonts w:ascii="Times New Roman" w:eastAsiaTheme="majorEastAsia" w:hAnsi="Times New Roman"/>
          </w:rPr>
          <w:t>https://trinket.io/python/3437cdefb0</w:t>
        </w:r>
      </w:hyperlink>
      <w:r w:rsidR="00541808" w:rsidRPr="0070690A">
        <w:rPr>
          <w:rFonts w:ascii="Times New Roman" w:eastAsiaTheme="majorEastAsia" w:hAnsi="Times New Roman"/>
        </w:rPr>
        <w:t xml:space="preserve">) to retrieve </w:t>
      </w:r>
      <w:r w:rsidR="008C5091" w:rsidRPr="0070690A">
        <w:rPr>
          <w:rFonts w:ascii="Times New Roman" w:eastAsiaTheme="majorEastAsia" w:hAnsi="Times New Roman"/>
        </w:rPr>
        <w:t xml:space="preserve">(in a CSV format) </w:t>
      </w:r>
      <w:r w:rsidR="00541808" w:rsidRPr="0070690A">
        <w:rPr>
          <w:rFonts w:ascii="Times New Roman" w:eastAsiaTheme="majorEastAsia" w:hAnsi="Times New Roman"/>
        </w:rPr>
        <w:t xml:space="preserve">the molecular formula, molecular weight, hydrogen bond donor count, hydrogen bond acceptor count, and </w:t>
      </w:r>
      <w:proofErr w:type="spellStart"/>
      <w:r w:rsidR="00541808" w:rsidRPr="0070690A">
        <w:rPr>
          <w:rFonts w:ascii="Times New Roman" w:eastAsiaTheme="majorEastAsia" w:hAnsi="Times New Roman"/>
        </w:rPr>
        <w:t>XLogP</w:t>
      </w:r>
      <w:proofErr w:type="spellEnd"/>
      <w:r w:rsidR="00541808" w:rsidRPr="0070690A">
        <w:rPr>
          <w:rFonts w:ascii="Times New Roman" w:eastAsiaTheme="majorEastAsia" w:hAnsi="Times New Roman"/>
        </w:rPr>
        <w:t xml:space="preserve"> values of compounds returned from a 2-D similarity search using the following </w:t>
      </w:r>
      <w:r w:rsidR="0065772E" w:rsidRPr="0070690A">
        <w:rPr>
          <w:rFonts w:ascii="Times New Roman" w:eastAsiaTheme="majorEastAsia" w:hAnsi="Times New Roman"/>
        </w:rPr>
        <w:t>three</w:t>
      </w:r>
      <w:r w:rsidR="00541808" w:rsidRPr="0070690A">
        <w:rPr>
          <w:rFonts w:ascii="Times New Roman" w:eastAsiaTheme="majorEastAsia" w:hAnsi="Times New Roman"/>
        </w:rPr>
        <w:t xml:space="preserve"> smiles strings:</w:t>
      </w:r>
    </w:p>
    <w:p w:rsidR="0070690A" w:rsidRPr="0070690A" w:rsidRDefault="0070690A" w:rsidP="0070690A">
      <w:pPr>
        <w:pStyle w:val="ListParagraph"/>
        <w:spacing w:line="276" w:lineRule="auto"/>
        <w:ind w:left="360"/>
        <w:rPr>
          <w:rFonts w:ascii="Times New Roman" w:eastAsiaTheme="majorEastAsia" w:hAnsi="Times New Roman"/>
        </w:rPr>
      </w:pPr>
    </w:p>
    <w:p w:rsidR="0065772E" w:rsidRPr="00B454E3" w:rsidRDefault="0065772E" w:rsidP="00B454E3">
      <w:pPr>
        <w:pStyle w:val="ListParagraph"/>
        <w:numPr>
          <w:ilvl w:val="0"/>
          <w:numId w:val="25"/>
        </w:numPr>
        <w:spacing w:line="276" w:lineRule="auto"/>
        <w:rPr>
          <w:rFonts w:ascii="Times New Roman" w:eastAsiaTheme="majorEastAsia" w:hAnsi="Times New Roman" w:cs="Times New Roman"/>
        </w:rPr>
      </w:pPr>
      <w:r w:rsidRPr="00B454E3">
        <w:rPr>
          <w:rFonts w:ascii="Times New Roman" w:eastAsiaTheme="majorEastAsia" w:hAnsi="Times New Roman" w:cs="Times New Roman"/>
        </w:rPr>
        <w:t>C1CCNCC1</w:t>
      </w:r>
    </w:p>
    <w:p w:rsidR="0065772E" w:rsidRPr="00B454E3" w:rsidRDefault="0065772E" w:rsidP="00B454E3">
      <w:pPr>
        <w:pStyle w:val="ListParagraph"/>
        <w:numPr>
          <w:ilvl w:val="0"/>
          <w:numId w:val="25"/>
        </w:numPr>
        <w:spacing w:line="276" w:lineRule="auto"/>
        <w:rPr>
          <w:rFonts w:ascii="Times New Roman" w:eastAsiaTheme="majorEastAsia" w:hAnsi="Times New Roman" w:cs="Times New Roman"/>
        </w:rPr>
      </w:pPr>
      <w:r w:rsidRPr="00B454E3">
        <w:rPr>
          <w:rFonts w:ascii="Times New Roman" w:eastAsiaTheme="majorEastAsia" w:hAnsi="Times New Roman" w:cs="Times New Roman"/>
        </w:rPr>
        <w:t>C1CCC(CC1)(CC(=O)O)CN</w:t>
      </w:r>
    </w:p>
    <w:p w:rsidR="0070690A" w:rsidRPr="0070690A" w:rsidRDefault="0065772E" w:rsidP="00027A88">
      <w:pPr>
        <w:pStyle w:val="ListParagraph"/>
        <w:numPr>
          <w:ilvl w:val="0"/>
          <w:numId w:val="25"/>
        </w:numPr>
        <w:spacing w:line="276" w:lineRule="auto"/>
        <w:rPr>
          <w:rFonts w:ascii="Times New Roman" w:eastAsiaTheme="majorEastAsia" w:hAnsi="Times New Roman"/>
        </w:rPr>
      </w:pPr>
      <w:r w:rsidRPr="0070690A">
        <w:rPr>
          <w:rFonts w:ascii="Times New Roman" w:eastAsiaTheme="majorEastAsia" w:hAnsi="Times New Roman" w:cs="Times New Roman"/>
        </w:rPr>
        <w:t>C1=CC=C(C=C1)NC2=CC=CC=C2C(=O)O</w:t>
      </w:r>
    </w:p>
    <w:p w:rsidR="0070690A" w:rsidRDefault="0070690A" w:rsidP="0070690A">
      <w:pPr>
        <w:spacing w:line="276" w:lineRule="auto"/>
        <w:ind w:left="360"/>
        <w:rPr>
          <w:rFonts w:ascii="Times New Roman" w:eastAsiaTheme="majorEastAsia" w:hAnsi="Times New Roman"/>
        </w:rPr>
      </w:pPr>
      <w:bookmarkStart w:id="0" w:name="_GoBack"/>
      <w:bookmarkEnd w:id="0"/>
    </w:p>
    <w:p w:rsidR="0070690A" w:rsidRDefault="00E9318C" w:rsidP="0070690A">
      <w:pPr>
        <w:spacing w:line="276" w:lineRule="auto"/>
        <w:ind w:left="360"/>
        <w:rPr>
          <w:rFonts w:ascii="Times New Roman" w:eastAsiaTheme="majorEastAsia" w:hAnsi="Times New Roman"/>
        </w:rPr>
      </w:pPr>
      <w:r w:rsidRPr="0070690A">
        <w:rPr>
          <w:rFonts w:ascii="Times New Roman" w:eastAsiaTheme="majorEastAsia" w:hAnsi="Times New Roman"/>
        </w:rPr>
        <w:t>[Please create an account for trinket.io, save your work, and provide your instructor with the link to it.]</w:t>
      </w:r>
    </w:p>
    <w:p w:rsidR="004600D6" w:rsidRPr="00B454E3" w:rsidRDefault="004600D6" w:rsidP="00B454E3">
      <w:pPr>
        <w:spacing w:line="276" w:lineRule="auto"/>
        <w:rPr>
          <w:rFonts w:ascii="Times New Roman" w:eastAsiaTheme="majorEastAsia" w:hAnsi="Times New Roman"/>
          <w:szCs w:val="24"/>
        </w:rPr>
      </w:pPr>
    </w:p>
    <w:p w:rsidR="00D21598" w:rsidRPr="00B454E3" w:rsidRDefault="00D21598" w:rsidP="00B454E3">
      <w:pPr>
        <w:spacing w:line="276" w:lineRule="auto"/>
        <w:rPr>
          <w:rFonts w:ascii="Times New Roman" w:eastAsiaTheme="majorEastAsia" w:hAnsi="Times New Roman"/>
          <w:szCs w:val="24"/>
        </w:rPr>
      </w:pPr>
    </w:p>
    <w:p w:rsidR="00D21598" w:rsidRPr="00B454E3" w:rsidRDefault="00D21598" w:rsidP="00B454E3">
      <w:pPr>
        <w:spacing w:line="276" w:lineRule="auto"/>
        <w:rPr>
          <w:rFonts w:ascii="Times New Roman" w:eastAsiaTheme="majorEastAsia" w:hAnsi="Times New Roman"/>
          <w:szCs w:val="24"/>
        </w:rPr>
      </w:pPr>
    </w:p>
    <w:sectPr w:rsidR="00D21598" w:rsidRPr="00B454E3" w:rsidSect="000B5610">
      <w:footerReference w:type="even" r:id="rId10"/>
      <w:footerReference w:type="default" r:id="rId11"/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1C1" w:rsidRDefault="00B741C1">
      <w:r>
        <w:separator/>
      </w:r>
    </w:p>
  </w:endnote>
  <w:endnote w:type="continuationSeparator" w:id="0">
    <w:p w:rsidR="00B741C1" w:rsidRDefault="00B7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0D6" w:rsidRDefault="004600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600D6" w:rsidRDefault="004600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0D6" w:rsidRDefault="004600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F91">
      <w:rPr>
        <w:rStyle w:val="PageNumber"/>
        <w:noProof/>
      </w:rPr>
      <w:t>2</w:t>
    </w:r>
    <w:r>
      <w:rPr>
        <w:rStyle w:val="PageNumber"/>
      </w:rPr>
      <w:fldChar w:fldCharType="end"/>
    </w:r>
  </w:p>
  <w:p w:rsidR="004600D6" w:rsidRDefault="004600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1C1" w:rsidRDefault="00B741C1">
      <w:r>
        <w:separator/>
      </w:r>
    </w:p>
  </w:footnote>
  <w:footnote w:type="continuationSeparator" w:id="0">
    <w:p w:rsidR="00B741C1" w:rsidRDefault="00B7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234E"/>
    <w:multiLevelType w:val="hybridMultilevel"/>
    <w:tmpl w:val="1D50F58E"/>
    <w:lvl w:ilvl="0" w:tplc="04090001">
      <w:start w:val="1"/>
      <w:numFmt w:val="bullet"/>
      <w:lvlText w:val=""/>
      <w:lvlJc w:val="left"/>
      <w:pPr>
        <w:ind w:left="-58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2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</w:abstractNum>
  <w:abstractNum w:abstractNumId="1" w15:restartNumberingAfterBreak="0">
    <w:nsid w:val="04C661A4"/>
    <w:multiLevelType w:val="hybridMultilevel"/>
    <w:tmpl w:val="C2AAAF7C"/>
    <w:lvl w:ilvl="0" w:tplc="5B425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6160A"/>
    <w:multiLevelType w:val="hybridMultilevel"/>
    <w:tmpl w:val="C2AAAF7C"/>
    <w:lvl w:ilvl="0" w:tplc="5B425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C6A33"/>
    <w:multiLevelType w:val="hybridMultilevel"/>
    <w:tmpl w:val="E062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15804"/>
    <w:multiLevelType w:val="hybridMultilevel"/>
    <w:tmpl w:val="C2AAAF7C"/>
    <w:lvl w:ilvl="0" w:tplc="5B425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2CF8"/>
    <w:multiLevelType w:val="hybridMultilevel"/>
    <w:tmpl w:val="9DDC9A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70F31"/>
    <w:multiLevelType w:val="hybridMultilevel"/>
    <w:tmpl w:val="C2AAAF7C"/>
    <w:lvl w:ilvl="0" w:tplc="5B425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73C8E"/>
    <w:multiLevelType w:val="hybridMultilevel"/>
    <w:tmpl w:val="7CE8713E"/>
    <w:lvl w:ilvl="0" w:tplc="87E4D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0601C"/>
    <w:multiLevelType w:val="hybridMultilevel"/>
    <w:tmpl w:val="9D8EC0B4"/>
    <w:lvl w:ilvl="0" w:tplc="87E4D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7398C"/>
    <w:multiLevelType w:val="hybridMultilevel"/>
    <w:tmpl w:val="ECBEB368"/>
    <w:lvl w:ilvl="0" w:tplc="87E4D352">
      <w:start w:val="1"/>
      <w:numFmt w:val="lowerLetter"/>
      <w:lvlText w:val="(%1)"/>
      <w:lvlJc w:val="left"/>
      <w:pPr>
        <w:ind w:left="-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CEB199F"/>
    <w:multiLevelType w:val="hybridMultilevel"/>
    <w:tmpl w:val="025264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20E37"/>
    <w:multiLevelType w:val="hybridMultilevel"/>
    <w:tmpl w:val="FA1CA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904BA"/>
    <w:multiLevelType w:val="hybridMultilevel"/>
    <w:tmpl w:val="E0FC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352A2"/>
    <w:multiLevelType w:val="hybridMultilevel"/>
    <w:tmpl w:val="1D50F58E"/>
    <w:lvl w:ilvl="0" w:tplc="04090001">
      <w:start w:val="1"/>
      <w:numFmt w:val="bullet"/>
      <w:lvlText w:val=""/>
      <w:lvlJc w:val="left"/>
      <w:pPr>
        <w:ind w:left="-58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2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</w:abstractNum>
  <w:abstractNum w:abstractNumId="14" w15:restartNumberingAfterBreak="0">
    <w:nsid w:val="3B9E5BD9"/>
    <w:multiLevelType w:val="hybridMultilevel"/>
    <w:tmpl w:val="65BEC580"/>
    <w:lvl w:ilvl="0" w:tplc="0CCC3B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722A"/>
    <w:multiLevelType w:val="hybridMultilevel"/>
    <w:tmpl w:val="02E08E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284DFC"/>
    <w:multiLevelType w:val="hybridMultilevel"/>
    <w:tmpl w:val="E7AA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1378"/>
    <w:multiLevelType w:val="hybridMultilevel"/>
    <w:tmpl w:val="C5E47880"/>
    <w:lvl w:ilvl="0" w:tplc="8C1E05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94B87"/>
    <w:multiLevelType w:val="hybridMultilevel"/>
    <w:tmpl w:val="99C0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43ABE"/>
    <w:multiLevelType w:val="hybridMultilevel"/>
    <w:tmpl w:val="B448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4139A6"/>
    <w:multiLevelType w:val="hybridMultilevel"/>
    <w:tmpl w:val="C2AAAF7C"/>
    <w:lvl w:ilvl="0" w:tplc="5B425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0301F"/>
    <w:multiLevelType w:val="hybridMultilevel"/>
    <w:tmpl w:val="C5B64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2E02A1"/>
    <w:multiLevelType w:val="hybridMultilevel"/>
    <w:tmpl w:val="C2AAAF7C"/>
    <w:lvl w:ilvl="0" w:tplc="5B425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E40A2"/>
    <w:multiLevelType w:val="hybridMultilevel"/>
    <w:tmpl w:val="C2AAAF7C"/>
    <w:lvl w:ilvl="0" w:tplc="5B425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B272F"/>
    <w:multiLevelType w:val="hybridMultilevel"/>
    <w:tmpl w:val="C236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11148"/>
    <w:multiLevelType w:val="multilevel"/>
    <w:tmpl w:val="92F8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68F3E04"/>
    <w:multiLevelType w:val="hybridMultilevel"/>
    <w:tmpl w:val="D6C2907C"/>
    <w:lvl w:ilvl="0" w:tplc="87E4D352">
      <w:start w:val="1"/>
      <w:numFmt w:val="lowerLetter"/>
      <w:lvlText w:val="(%1)"/>
      <w:lvlJc w:val="left"/>
      <w:pPr>
        <w:ind w:left="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D0068D0"/>
    <w:multiLevelType w:val="hybridMultilevel"/>
    <w:tmpl w:val="63984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06C5C"/>
    <w:multiLevelType w:val="hybridMultilevel"/>
    <w:tmpl w:val="9F7E0AF4"/>
    <w:lvl w:ilvl="0" w:tplc="AC0614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DA8954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CE3500"/>
    <w:multiLevelType w:val="hybridMultilevel"/>
    <w:tmpl w:val="DD42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D4278"/>
    <w:multiLevelType w:val="hybridMultilevel"/>
    <w:tmpl w:val="83109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391304"/>
    <w:multiLevelType w:val="hybridMultilevel"/>
    <w:tmpl w:val="81B8D1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675E1"/>
    <w:multiLevelType w:val="hybridMultilevel"/>
    <w:tmpl w:val="38744262"/>
    <w:lvl w:ilvl="0" w:tplc="87E4D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8"/>
  </w:num>
  <w:num w:numId="4">
    <w:abstractNumId w:val="31"/>
  </w:num>
  <w:num w:numId="5">
    <w:abstractNumId w:val="0"/>
  </w:num>
  <w:num w:numId="6">
    <w:abstractNumId w:val="5"/>
  </w:num>
  <w:num w:numId="7">
    <w:abstractNumId w:val="15"/>
  </w:num>
  <w:num w:numId="8">
    <w:abstractNumId w:val="28"/>
  </w:num>
  <w:num w:numId="9">
    <w:abstractNumId w:val="7"/>
  </w:num>
  <w:num w:numId="10">
    <w:abstractNumId w:val="26"/>
  </w:num>
  <w:num w:numId="11">
    <w:abstractNumId w:val="9"/>
  </w:num>
  <w:num w:numId="12">
    <w:abstractNumId w:val="4"/>
  </w:num>
  <w:num w:numId="13">
    <w:abstractNumId w:val="32"/>
  </w:num>
  <w:num w:numId="14">
    <w:abstractNumId w:val="20"/>
  </w:num>
  <w:num w:numId="15">
    <w:abstractNumId w:val="23"/>
  </w:num>
  <w:num w:numId="16">
    <w:abstractNumId w:val="22"/>
  </w:num>
  <w:num w:numId="17">
    <w:abstractNumId w:val="6"/>
  </w:num>
  <w:num w:numId="18">
    <w:abstractNumId w:val="1"/>
  </w:num>
  <w:num w:numId="19">
    <w:abstractNumId w:val="2"/>
  </w:num>
  <w:num w:numId="20">
    <w:abstractNumId w:val="29"/>
  </w:num>
  <w:num w:numId="21">
    <w:abstractNumId w:val="27"/>
  </w:num>
  <w:num w:numId="22">
    <w:abstractNumId w:val="30"/>
  </w:num>
  <w:num w:numId="23">
    <w:abstractNumId w:val="19"/>
  </w:num>
  <w:num w:numId="24">
    <w:abstractNumId w:val="17"/>
  </w:num>
  <w:num w:numId="25">
    <w:abstractNumId w:val="12"/>
  </w:num>
  <w:num w:numId="26">
    <w:abstractNumId w:val="13"/>
  </w:num>
  <w:num w:numId="27">
    <w:abstractNumId w:val="3"/>
  </w:num>
  <w:num w:numId="28">
    <w:abstractNumId w:val="16"/>
  </w:num>
  <w:num w:numId="29">
    <w:abstractNumId w:val="11"/>
  </w:num>
  <w:num w:numId="30">
    <w:abstractNumId w:val="14"/>
  </w:num>
  <w:num w:numId="31">
    <w:abstractNumId w:val="8"/>
  </w:num>
  <w:num w:numId="32">
    <w:abstractNumId w:val="10"/>
  </w:num>
  <w:num w:numId="33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B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mer Chem Society Modified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x0ar2sprbfaw5zet5ds5ffwtwexva9vpw99p&quot;&gt;OLCC_References&lt;record-ids&gt;&lt;item&gt;124&lt;/item&gt;&lt;item&gt;125&lt;/item&gt;&lt;item&gt;126&lt;/item&gt;&lt;item&gt;137&lt;/item&gt;&lt;/record-ids&gt;&lt;/item&gt;&lt;/Libraries&gt;"/>
  </w:docVars>
  <w:rsids>
    <w:rsidRoot w:val="00A95828"/>
    <w:rsid w:val="00001930"/>
    <w:rsid w:val="000121D7"/>
    <w:rsid w:val="0001343E"/>
    <w:rsid w:val="00015357"/>
    <w:rsid w:val="00020A7B"/>
    <w:rsid w:val="00021F78"/>
    <w:rsid w:val="00026812"/>
    <w:rsid w:val="00034433"/>
    <w:rsid w:val="00041770"/>
    <w:rsid w:val="0004450F"/>
    <w:rsid w:val="00045DF1"/>
    <w:rsid w:val="00052301"/>
    <w:rsid w:val="00052308"/>
    <w:rsid w:val="0005480F"/>
    <w:rsid w:val="0005660F"/>
    <w:rsid w:val="00056BE2"/>
    <w:rsid w:val="000644CB"/>
    <w:rsid w:val="000702AD"/>
    <w:rsid w:val="000929DC"/>
    <w:rsid w:val="000A295C"/>
    <w:rsid w:val="000A34F1"/>
    <w:rsid w:val="000A3F6B"/>
    <w:rsid w:val="000A651C"/>
    <w:rsid w:val="000B5610"/>
    <w:rsid w:val="000C05CC"/>
    <w:rsid w:val="000C3302"/>
    <w:rsid w:val="000C42DA"/>
    <w:rsid w:val="000D2518"/>
    <w:rsid w:val="000D3BF8"/>
    <w:rsid w:val="000D3FD7"/>
    <w:rsid w:val="000D4523"/>
    <w:rsid w:val="000E11A0"/>
    <w:rsid w:val="000F3DE9"/>
    <w:rsid w:val="000F7EEF"/>
    <w:rsid w:val="0011271D"/>
    <w:rsid w:val="00113B8D"/>
    <w:rsid w:val="00120C64"/>
    <w:rsid w:val="001278AD"/>
    <w:rsid w:val="001336F6"/>
    <w:rsid w:val="00134DA0"/>
    <w:rsid w:val="00135A15"/>
    <w:rsid w:val="00143210"/>
    <w:rsid w:val="00146470"/>
    <w:rsid w:val="00157C82"/>
    <w:rsid w:val="00161665"/>
    <w:rsid w:val="00165B12"/>
    <w:rsid w:val="00170B2A"/>
    <w:rsid w:val="001750F6"/>
    <w:rsid w:val="001757FC"/>
    <w:rsid w:val="0017631E"/>
    <w:rsid w:val="001767EE"/>
    <w:rsid w:val="00176D97"/>
    <w:rsid w:val="00194A96"/>
    <w:rsid w:val="00195ACA"/>
    <w:rsid w:val="001A7A90"/>
    <w:rsid w:val="001B21CE"/>
    <w:rsid w:val="001C3C38"/>
    <w:rsid w:val="001F0A2E"/>
    <w:rsid w:val="001F1CBD"/>
    <w:rsid w:val="001F3234"/>
    <w:rsid w:val="00200909"/>
    <w:rsid w:val="0020172B"/>
    <w:rsid w:val="0020268D"/>
    <w:rsid w:val="0020370A"/>
    <w:rsid w:val="00206F47"/>
    <w:rsid w:val="00207F03"/>
    <w:rsid w:val="00211488"/>
    <w:rsid w:val="00211CAF"/>
    <w:rsid w:val="00212B1D"/>
    <w:rsid w:val="00216B3A"/>
    <w:rsid w:val="00217292"/>
    <w:rsid w:val="00217742"/>
    <w:rsid w:val="00221446"/>
    <w:rsid w:val="0022592E"/>
    <w:rsid w:val="00240F9D"/>
    <w:rsid w:val="002431DD"/>
    <w:rsid w:val="00244E2B"/>
    <w:rsid w:val="00247CD0"/>
    <w:rsid w:val="002662A5"/>
    <w:rsid w:val="002711B0"/>
    <w:rsid w:val="00271761"/>
    <w:rsid w:val="00271A02"/>
    <w:rsid w:val="00274340"/>
    <w:rsid w:val="0029268E"/>
    <w:rsid w:val="00294E9B"/>
    <w:rsid w:val="0029730F"/>
    <w:rsid w:val="0029759B"/>
    <w:rsid w:val="00297769"/>
    <w:rsid w:val="002A3EC5"/>
    <w:rsid w:val="002A7493"/>
    <w:rsid w:val="002A7F9D"/>
    <w:rsid w:val="002B4A49"/>
    <w:rsid w:val="002C3431"/>
    <w:rsid w:val="002C5ED6"/>
    <w:rsid w:val="002C79C4"/>
    <w:rsid w:val="002D3610"/>
    <w:rsid w:val="002D41B5"/>
    <w:rsid w:val="002D4396"/>
    <w:rsid w:val="002E1ABB"/>
    <w:rsid w:val="002E663C"/>
    <w:rsid w:val="002E6E28"/>
    <w:rsid w:val="002E7D63"/>
    <w:rsid w:val="002F050E"/>
    <w:rsid w:val="002F229E"/>
    <w:rsid w:val="002F2319"/>
    <w:rsid w:val="002F2D59"/>
    <w:rsid w:val="002F6E5A"/>
    <w:rsid w:val="00300479"/>
    <w:rsid w:val="00304CD6"/>
    <w:rsid w:val="00304E7B"/>
    <w:rsid w:val="00311884"/>
    <w:rsid w:val="00311AD1"/>
    <w:rsid w:val="003142AF"/>
    <w:rsid w:val="003146DC"/>
    <w:rsid w:val="00314A42"/>
    <w:rsid w:val="00314F57"/>
    <w:rsid w:val="00317DEF"/>
    <w:rsid w:val="00317F73"/>
    <w:rsid w:val="003231FB"/>
    <w:rsid w:val="00324128"/>
    <w:rsid w:val="00331266"/>
    <w:rsid w:val="0033345C"/>
    <w:rsid w:val="003370D3"/>
    <w:rsid w:val="00340284"/>
    <w:rsid w:val="00344E51"/>
    <w:rsid w:val="00345E26"/>
    <w:rsid w:val="00353264"/>
    <w:rsid w:val="00357AC6"/>
    <w:rsid w:val="00361523"/>
    <w:rsid w:val="00364751"/>
    <w:rsid w:val="003664E9"/>
    <w:rsid w:val="003679A1"/>
    <w:rsid w:val="0037426D"/>
    <w:rsid w:val="0037638E"/>
    <w:rsid w:val="00377E7C"/>
    <w:rsid w:val="0038744C"/>
    <w:rsid w:val="00390281"/>
    <w:rsid w:val="00392A69"/>
    <w:rsid w:val="003937F7"/>
    <w:rsid w:val="0039602E"/>
    <w:rsid w:val="003A0154"/>
    <w:rsid w:val="003A0462"/>
    <w:rsid w:val="003A08C2"/>
    <w:rsid w:val="003B0E28"/>
    <w:rsid w:val="003B37D3"/>
    <w:rsid w:val="003B484C"/>
    <w:rsid w:val="003B4AF3"/>
    <w:rsid w:val="003C0A1C"/>
    <w:rsid w:val="003D1CF0"/>
    <w:rsid w:val="003D4214"/>
    <w:rsid w:val="003D7322"/>
    <w:rsid w:val="003E09C9"/>
    <w:rsid w:val="003E0C95"/>
    <w:rsid w:val="003E12FD"/>
    <w:rsid w:val="003E1F76"/>
    <w:rsid w:val="00403394"/>
    <w:rsid w:val="0040369A"/>
    <w:rsid w:val="00404F19"/>
    <w:rsid w:val="0041244A"/>
    <w:rsid w:val="0041288C"/>
    <w:rsid w:val="00413D67"/>
    <w:rsid w:val="00414F18"/>
    <w:rsid w:val="004158CB"/>
    <w:rsid w:val="00420069"/>
    <w:rsid w:val="00422507"/>
    <w:rsid w:val="0042444C"/>
    <w:rsid w:val="00425078"/>
    <w:rsid w:val="00430451"/>
    <w:rsid w:val="00432685"/>
    <w:rsid w:val="00437C1A"/>
    <w:rsid w:val="004451C4"/>
    <w:rsid w:val="00445599"/>
    <w:rsid w:val="004472B3"/>
    <w:rsid w:val="00452913"/>
    <w:rsid w:val="00454AF1"/>
    <w:rsid w:val="004557DB"/>
    <w:rsid w:val="00456420"/>
    <w:rsid w:val="004600D6"/>
    <w:rsid w:val="00466B70"/>
    <w:rsid w:val="00466FA2"/>
    <w:rsid w:val="0047253D"/>
    <w:rsid w:val="00475FD2"/>
    <w:rsid w:val="004762CC"/>
    <w:rsid w:val="004764D3"/>
    <w:rsid w:val="00491258"/>
    <w:rsid w:val="00495FC8"/>
    <w:rsid w:val="0049769A"/>
    <w:rsid w:val="00497C75"/>
    <w:rsid w:val="004A0168"/>
    <w:rsid w:val="004B0F09"/>
    <w:rsid w:val="004B580D"/>
    <w:rsid w:val="004B7E87"/>
    <w:rsid w:val="004C0DAD"/>
    <w:rsid w:val="004C0E62"/>
    <w:rsid w:val="004C38C3"/>
    <w:rsid w:val="004C4521"/>
    <w:rsid w:val="004C5B35"/>
    <w:rsid w:val="004C6D72"/>
    <w:rsid w:val="004D0F17"/>
    <w:rsid w:val="004D1AA6"/>
    <w:rsid w:val="004D6EDA"/>
    <w:rsid w:val="004E1914"/>
    <w:rsid w:val="004E7185"/>
    <w:rsid w:val="004F201F"/>
    <w:rsid w:val="004F2CF5"/>
    <w:rsid w:val="004F582A"/>
    <w:rsid w:val="004F5B84"/>
    <w:rsid w:val="0050100A"/>
    <w:rsid w:val="005019DE"/>
    <w:rsid w:val="00505E08"/>
    <w:rsid w:val="00506186"/>
    <w:rsid w:val="00516BB2"/>
    <w:rsid w:val="005260AB"/>
    <w:rsid w:val="005261BC"/>
    <w:rsid w:val="005301D5"/>
    <w:rsid w:val="00530201"/>
    <w:rsid w:val="00541808"/>
    <w:rsid w:val="00541EBA"/>
    <w:rsid w:val="00542B15"/>
    <w:rsid w:val="005448A0"/>
    <w:rsid w:val="00547082"/>
    <w:rsid w:val="00551019"/>
    <w:rsid w:val="00551697"/>
    <w:rsid w:val="00552DB9"/>
    <w:rsid w:val="0055316E"/>
    <w:rsid w:val="005553EF"/>
    <w:rsid w:val="00564676"/>
    <w:rsid w:val="00564D15"/>
    <w:rsid w:val="005712EB"/>
    <w:rsid w:val="00573670"/>
    <w:rsid w:val="00591A57"/>
    <w:rsid w:val="00595C31"/>
    <w:rsid w:val="005B6D56"/>
    <w:rsid w:val="005C1F9E"/>
    <w:rsid w:val="005C3666"/>
    <w:rsid w:val="005D0C10"/>
    <w:rsid w:val="005D74A0"/>
    <w:rsid w:val="005E4D4F"/>
    <w:rsid w:val="005F162A"/>
    <w:rsid w:val="005F2050"/>
    <w:rsid w:val="005F6048"/>
    <w:rsid w:val="005F7377"/>
    <w:rsid w:val="005F7708"/>
    <w:rsid w:val="00605912"/>
    <w:rsid w:val="00606BC6"/>
    <w:rsid w:val="00607DE1"/>
    <w:rsid w:val="006111EC"/>
    <w:rsid w:val="00613027"/>
    <w:rsid w:val="00614779"/>
    <w:rsid w:val="00620230"/>
    <w:rsid w:val="00621915"/>
    <w:rsid w:val="00624023"/>
    <w:rsid w:val="0063265A"/>
    <w:rsid w:val="006371C1"/>
    <w:rsid w:val="006455A5"/>
    <w:rsid w:val="006528D3"/>
    <w:rsid w:val="0065772E"/>
    <w:rsid w:val="006640BE"/>
    <w:rsid w:val="00664DEF"/>
    <w:rsid w:val="0066600C"/>
    <w:rsid w:val="0068048E"/>
    <w:rsid w:val="00691AEB"/>
    <w:rsid w:val="0069501E"/>
    <w:rsid w:val="00695A95"/>
    <w:rsid w:val="006A0EB8"/>
    <w:rsid w:val="006A3975"/>
    <w:rsid w:val="006B2581"/>
    <w:rsid w:val="006B5D07"/>
    <w:rsid w:val="006C7ECE"/>
    <w:rsid w:val="006D2484"/>
    <w:rsid w:val="006D3031"/>
    <w:rsid w:val="006D5EE4"/>
    <w:rsid w:val="006D705F"/>
    <w:rsid w:val="006D728E"/>
    <w:rsid w:val="006E4423"/>
    <w:rsid w:val="006E5130"/>
    <w:rsid w:val="006E6382"/>
    <w:rsid w:val="006F1449"/>
    <w:rsid w:val="006F4285"/>
    <w:rsid w:val="006F500F"/>
    <w:rsid w:val="006F793A"/>
    <w:rsid w:val="00702094"/>
    <w:rsid w:val="00703312"/>
    <w:rsid w:val="00703374"/>
    <w:rsid w:val="00703F58"/>
    <w:rsid w:val="007059CE"/>
    <w:rsid w:val="0070690A"/>
    <w:rsid w:val="00707CEA"/>
    <w:rsid w:val="00717267"/>
    <w:rsid w:val="00717B56"/>
    <w:rsid w:val="00742E24"/>
    <w:rsid w:val="007473BF"/>
    <w:rsid w:val="00751A5D"/>
    <w:rsid w:val="007536C5"/>
    <w:rsid w:val="007556AB"/>
    <w:rsid w:val="007629D3"/>
    <w:rsid w:val="0076491C"/>
    <w:rsid w:val="007656B0"/>
    <w:rsid w:val="0077355F"/>
    <w:rsid w:val="00775300"/>
    <w:rsid w:val="00780FCA"/>
    <w:rsid w:val="00782535"/>
    <w:rsid w:val="00782E70"/>
    <w:rsid w:val="0078405E"/>
    <w:rsid w:val="00784CB5"/>
    <w:rsid w:val="00786CC4"/>
    <w:rsid w:val="00787F91"/>
    <w:rsid w:val="00790BA3"/>
    <w:rsid w:val="00794616"/>
    <w:rsid w:val="00795AEF"/>
    <w:rsid w:val="007A158F"/>
    <w:rsid w:val="007B2E87"/>
    <w:rsid w:val="007C6A0C"/>
    <w:rsid w:val="007D1D87"/>
    <w:rsid w:val="007E66EE"/>
    <w:rsid w:val="007E726C"/>
    <w:rsid w:val="007F3A17"/>
    <w:rsid w:val="007F4A1E"/>
    <w:rsid w:val="008019C8"/>
    <w:rsid w:val="008047DE"/>
    <w:rsid w:val="0080762D"/>
    <w:rsid w:val="00812C1B"/>
    <w:rsid w:val="00816DBA"/>
    <w:rsid w:val="00826FBF"/>
    <w:rsid w:val="00835525"/>
    <w:rsid w:val="00835923"/>
    <w:rsid w:val="00835B84"/>
    <w:rsid w:val="008422BA"/>
    <w:rsid w:val="00842FA5"/>
    <w:rsid w:val="00843CB7"/>
    <w:rsid w:val="00846351"/>
    <w:rsid w:val="008519C3"/>
    <w:rsid w:val="008611D8"/>
    <w:rsid w:val="008655C0"/>
    <w:rsid w:val="0086590D"/>
    <w:rsid w:val="00872F75"/>
    <w:rsid w:val="00874225"/>
    <w:rsid w:val="00877C21"/>
    <w:rsid w:val="0088207C"/>
    <w:rsid w:val="008823AD"/>
    <w:rsid w:val="00883ADC"/>
    <w:rsid w:val="00884B50"/>
    <w:rsid w:val="00885FBD"/>
    <w:rsid w:val="00897B9B"/>
    <w:rsid w:val="008B196F"/>
    <w:rsid w:val="008B1CBA"/>
    <w:rsid w:val="008B2FDF"/>
    <w:rsid w:val="008B5DC0"/>
    <w:rsid w:val="008C088B"/>
    <w:rsid w:val="008C1226"/>
    <w:rsid w:val="008C12E5"/>
    <w:rsid w:val="008C3A14"/>
    <w:rsid w:val="008C5091"/>
    <w:rsid w:val="008C5F82"/>
    <w:rsid w:val="008D6C2B"/>
    <w:rsid w:val="00902939"/>
    <w:rsid w:val="0090359B"/>
    <w:rsid w:val="00910267"/>
    <w:rsid w:val="00910E53"/>
    <w:rsid w:val="00910E65"/>
    <w:rsid w:val="00912169"/>
    <w:rsid w:val="00912FFC"/>
    <w:rsid w:val="0092037A"/>
    <w:rsid w:val="00922A94"/>
    <w:rsid w:val="009246AD"/>
    <w:rsid w:val="00932B4A"/>
    <w:rsid w:val="0094139B"/>
    <w:rsid w:val="00952C6F"/>
    <w:rsid w:val="00954EB8"/>
    <w:rsid w:val="00970E49"/>
    <w:rsid w:val="00974C80"/>
    <w:rsid w:val="00976642"/>
    <w:rsid w:val="00980EAD"/>
    <w:rsid w:val="00984864"/>
    <w:rsid w:val="00985C63"/>
    <w:rsid w:val="00992A32"/>
    <w:rsid w:val="00996EB7"/>
    <w:rsid w:val="009A586E"/>
    <w:rsid w:val="009A6942"/>
    <w:rsid w:val="009B49A6"/>
    <w:rsid w:val="009B5D23"/>
    <w:rsid w:val="009C37E5"/>
    <w:rsid w:val="009D1206"/>
    <w:rsid w:val="009D3C04"/>
    <w:rsid w:val="009D42C4"/>
    <w:rsid w:val="009D5363"/>
    <w:rsid w:val="009E0CD4"/>
    <w:rsid w:val="009E3314"/>
    <w:rsid w:val="009E3A3C"/>
    <w:rsid w:val="009E4652"/>
    <w:rsid w:val="009E76DA"/>
    <w:rsid w:val="009F19DA"/>
    <w:rsid w:val="009F2E7E"/>
    <w:rsid w:val="009F60FF"/>
    <w:rsid w:val="009F67CB"/>
    <w:rsid w:val="00A02D62"/>
    <w:rsid w:val="00A16FE2"/>
    <w:rsid w:val="00A20EB5"/>
    <w:rsid w:val="00A217E1"/>
    <w:rsid w:val="00A31908"/>
    <w:rsid w:val="00A37ECE"/>
    <w:rsid w:val="00A41AB1"/>
    <w:rsid w:val="00A43FDA"/>
    <w:rsid w:val="00A44DD1"/>
    <w:rsid w:val="00A5199C"/>
    <w:rsid w:val="00A52FC2"/>
    <w:rsid w:val="00A53F9B"/>
    <w:rsid w:val="00A5614E"/>
    <w:rsid w:val="00A619B4"/>
    <w:rsid w:val="00A63F33"/>
    <w:rsid w:val="00A707C5"/>
    <w:rsid w:val="00A74522"/>
    <w:rsid w:val="00A764EF"/>
    <w:rsid w:val="00A83014"/>
    <w:rsid w:val="00A83991"/>
    <w:rsid w:val="00A95828"/>
    <w:rsid w:val="00AA4830"/>
    <w:rsid w:val="00AA7F90"/>
    <w:rsid w:val="00AB34C5"/>
    <w:rsid w:val="00AB6AB2"/>
    <w:rsid w:val="00AC0AF1"/>
    <w:rsid w:val="00AC4F7F"/>
    <w:rsid w:val="00AD01C1"/>
    <w:rsid w:val="00AD28B6"/>
    <w:rsid w:val="00AD2AFE"/>
    <w:rsid w:val="00AD7279"/>
    <w:rsid w:val="00AE5820"/>
    <w:rsid w:val="00AF0DC7"/>
    <w:rsid w:val="00AF7F6A"/>
    <w:rsid w:val="00B00C20"/>
    <w:rsid w:val="00B05A88"/>
    <w:rsid w:val="00B077C9"/>
    <w:rsid w:val="00B212E8"/>
    <w:rsid w:val="00B317CA"/>
    <w:rsid w:val="00B3223B"/>
    <w:rsid w:val="00B371DF"/>
    <w:rsid w:val="00B401FC"/>
    <w:rsid w:val="00B40DD3"/>
    <w:rsid w:val="00B454E3"/>
    <w:rsid w:val="00B476A6"/>
    <w:rsid w:val="00B52A27"/>
    <w:rsid w:val="00B53E44"/>
    <w:rsid w:val="00B63EF8"/>
    <w:rsid w:val="00B66463"/>
    <w:rsid w:val="00B7061D"/>
    <w:rsid w:val="00B741C1"/>
    <w:rsid w:val="00B7444E"/>
    <w:rsid w:val="00B7618D"/>
    <w:rsid w:val="00B81890"/>
    <w:rsid w:val="00B84E3D"/>
    <w:rsid w:val="00B87DC1"/>
    <w:rsid w:val="00B90688"/>
    <w:rsid w:val="00B93EC9"/>
    <w:rsid w:val="00BA1014"/>
    <w:rsid w:val="00BA215B"/>
    <w:rsid w:val="00BA44AF"/>
    <w:rsid w:val="00BA4EEA"/>
    <w:rsid w:val="00BB6F7D"/>
    <w:rsid w:val="00BD2C44"/>
    <w:rsid w:val="00BD48E6"/>
    <w:rsid w:val="00BD717C"/>
    <w:rsid w:val="00BE36BA"/>
    <w:rsid w:val="00BE3C77"/>
    <w:rsid w:val="00BF2385"/>
    <w:rsid w:val="00C0000C"/>
    <w:rsid w:val="00C0209F"/>
    <w:rsid w:val="00C0246A"/>
    <w:rsid w:val="00C0351F"/>
    <w:rsid w:val="00C065D1"/>
    <w:rsid w:val="00C0794A"/>
    <w:rsid w:val="00C1090C"/>
    <w:rsid w:val="00C10EE0"/>
    <w:rsid w:val="00C12556"/>
    <w:rsid w:val="00C14229"/>
    <w:rsid w:val="00C1583F"/>
    <w:rsid w:val="00C163FD"/>
    <w:rsid w:val="00C17310"/>
    <w:rsid w:val="00C20A2D"/>
    <w:rsid w:val="00C22B78"/>
    <w:rsid w:val="00C317EE"/>
    <w:rsid w:val="00C3567B"/>
    <w:rsid w:val="00C40EDE"/>
    <w:rsid w:val="00C41EBD"/>
    <w:rsid w:val="00C445CB"/>
    <w:rsid w:val="00C511A8"/>
    <w:rsid w:val="00C520B6"/>
    <w:rsid w:val="00C55D4A"/>
    <w:rsid w:val="00C6170A"/>
    <w:rsid w:val="00C61EBA"/>
    <w:rsid w:val="00C66B28"/>
    <w:rsid w:val="00C703A9"/>
    <w:rsid w:val="00C74EFF"/>
    <w:rsid w:val="00C81628"/>
    <w:rsid w:val="00C82349"/>
    <w:rsid w:val="00C82D5D"/>
    <w:rsid w:val="00C85184"/>
    <w:rsid w:val="00C87D6C"/>
    <w:rsid w:val="00C90BFC"/>
    <w:rsid w:val="00C93756"/>
    <w:rsid w:val="00C95262"/>
    <w:rsid w:val="00CA446D"/>
    <w:rsid w:val="00CA60E3"/>
    <w:rsid w:val="00CA698B"/>
    <w:rsid w:val="00CB1A37"/>
    <w:rsid w:val="00CB2E82"/>
    <w:rsid w:val="00CB4AE2"/>
    <w:rsid w:val="00CB4D72"/>
    <w:rsid w:val="00CB5FF8"/>
    <w:rsid w:val="00CC4A69"/>
    <w:rsid w:val="00CC78CC"/>
    <w:rsid w:val="00CD3F08"/>
    <w:rsid w:val="00CD5297"/>
    <w:rsid w:val="00CE0064"/>
    <w:rsid w:val="00CE04B2"/>
    <w:rsid w:val="00CE6E83"/>
    <w:rsid w:val="00D02D34"/>
    <w:rsid w:val="00D21598"/>
    <w:rsid w:val="00D225CC"/>
    <w:rsid w:val="00D25B40"/>
    <w:rsid w:val="00D277FE"/>
    <w:rsid w:val="00D32E24"/>
    <w:rsid w:val="00D376E5"/>
    <w:rsid w:val="00D40280"/>
    <w:rsid w:val="00D470E3"/>
    <w:rsid w:val="00D569ED"/>
    <w:rsid w:val="00D60AA4"/>
    <w:rsid w:val="00D60B8E"/>
    <w:rsid w:val="00D654DC"/>
    <w:rsid w:val="00D66D2F"/>
    <w:rsid w:val="00D67099"/>
    <w:rsid w:val="00D7236D"/>
    <w:rsid w:val="00D75027"/>
    <w:rsid w:val="00D7558C"/>
    <w:rsid w:val="00D77766"/>
    <w:rsid w:val="00D84738"/>
    <w:rsid w:val="00D86809"/>
    <w:rsid w:val="00DA5FB1"/>
    <w:rsid w:val="00DB142A"/>
    <w:rsid w:val="00DB2A74"/>
    <w:rsid w:val="00DB4E57"/>
    <w:rsid w:val="00DB6E5A"/>
    <w:rsid w:val="00DC0106"/>
    <w:rsid w:val="00DC0B4D"/>
    <w:rsid w:val="00DD1BA6"/>
    <w:rsid w:val="00DD2025"/>
    <w:rsid w:val="00DD507E"/>
    <w:rsid w:val="00DD6CF2"/>
    <w:rsid w:val="00DD6DBB"/>
    <w:rsid w:val="00DE0DFE"/>
    <w:rsid w:val="00DE2C39"/>
    <w:rsid w:val="00DE3FBD"/>
    <w:rsid w:val="00DE6C5A"/>
    <w:rsid w:val="00E009DE"/>
    <w:rsid w:val="00E023E5"/>
    <w:rsid w:val="00E0535F"/>
    <w:rsid w:val="00E0564D"/>
    <w:rsid w:val="00E074F2"/>
    <w:rsid w:val="00E16342"/>
    <w:rsid w:val="00E23027"/>
    <w:rsid w:val="00E23EC2"/>
    <w:rsid w:val="00E24D92"/>
    <w:rsid w:val="00E250F7"/>
    <w:rsid w:val="00E35DC5"/>
    <w:rsid w:val="00E367C1"/>
    <w:rsid w:val="00E4682B"/>
    <w:rsid w:val="00E51AB7"/>
    <w:rsid w:val="00E525DA"/>
    <w:rsid w:val="00E53DB7"/>
    <w:rsid w:val="00E612AC"/>
    <w:rsid w:val="00E65366"/>
    <w:rsid w:val="00E6619F"/>
    <w:rsid w:val="00E75A86"/>
    <w:rsid w:val="00E83251"/>
    <w:rsid w:val="00E91482"/>
    <w:rsid w:val="00E9318C"/>
    <w:rsid w:val="00E96302"/>
    <w:rsid w:val="00EA438E"/>
    <w:rsid w:val="00EB4E8F"/>
    <w:rsid w:val="00EC0D41"/>
    <w:rsid w:val="00EC7AB9"/>
    <w:rsid w:val="00ED5FB8"/>
    <w:rsid w:val="00ED6DC5"/>
    <w:rsid w:val="00EE11CC"/>
    <w:rsid w:val="00EE170C"/>
    <w:rsid w:val="00EE4DE6"/>
    <w:rsid w:val="00EF2CE6"/>
    <w:rsid w:val="00EF4EAD"/>
    <w:rsid w:val="00F01E6C"/>
    <w:rsid w:val="00F051C0"/>
    <w:rsid w:val="00F122E6"/>
    <w:rsid w:val="00F134F5"/>
    <w:rsid w:val="00F1794D"/>
    <w:rsid w:val="00F25EB7"/>
    <w:rsid w:val="00F275C7"/>
    <w:rsid w:val="00F31648"/>
    <w:rsid w:val="00F3189A"/>
    <w:rsid w:val="00F36998"/>
    <w:rsid w:val="00F37A47"/>
    <w:rsid w:val="00F41A40"/>
    <w:rsid w:val="00F43274"/>
    <w:rsid w:val="00F438FE"/>
    <w:rsid w:val="00F46A0B"/>
    <w:rsid w:val="00F47B85"/>
    <w:rsid w:val="00F52F1A"/>
    <w:rsid w:val="00F5645C"/>
    <w:rsid w:val="00F60A59"/>
    <w:rsid w:val="00F61B9E"/>
    <w:rsid w:val="00F66B18"/>
    <w:rsid w:val="00F73EB4"/>
    <w:rsid w:val="00F870C2"/>
    <w:rsid w:val="00F9151E"/>
    <w:rsid w:val="00F936BE"/>
    <w:rsid w:val="00F946E8"/>
    <w:rsid w:val="00F94C66"/>
    <w:rsid w:val="00F95A0F"/>
    <w:rsid w:val="00F95E3B"/>
    <w:rsid w:val="00F9733A"/>
    <w:rsid w:val="00FA09DC"/>
    <w:rsid w:val="00FB5A0D"/>
    <w:rsid w:val="00FB6A29"/>
    <w:rsid w:val="00FB734A"/>
    <w:rsid w:val="00FB73F0"/>
    <w:rsid w:val="00FC2720"/>
    <w:rsid w:val="00FC5319"/>
    <w:rsid w:val="00FD0272"/>
    <w:rsid w:val="00FD1372"/>
    <w:rsid w:val="00FD13BF"/>
    <w:rsid w:val="00FD3EA6"/>
    <w:rsid w:val="00FE0BB1"/>
    <w:rsid w:val="00FE3F03"/>
    <w:rsid w:val="00FE6219"/>
    <w:rsid w:val="00FF2D4B"/>
    <w:rsid w:val="00FF65F9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328BE44-3659-4318-A46C-C793CF48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206"/>
    <w:pPr>
      <w:spacing w:after="200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9D12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D12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77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FootnoteText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pPr>
      <w:spacing w:line="480" w:lineRule="auto"/>
      <w:ind w:firstLine="187"/>
    </w:pPr>
  </w:style>
  <w:style w:type="paragraph" w:customStyle="1" w:styleId="TAMainText">
    <w:name w:val="TA_Main_Text"/>
    <w:basedOn w:val="Normal"/>
    <w:link w:val="TAMainTextChar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pPr>
      <w:spacing w:line="480" w:lineRule="auto"/>
    </w:pPr>
  </w:style>
  <w:style w:type="paragraph" w:customStyle="1" w:styleId="AIReceivedDate">
    <w:name w:val="AI_Received_Date"/>
    <w:basedOn w:val="Normal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pPr>
      <w:spacing w:line="480" w:lineRule="auto"/>
    </w:pPr>
  </w:style>
  <w:style w:type="paragraph" w:customStyle="1" w:styleId="VDTableTitle">
    <w:name w:val="VD_Table_Title"/>
    <w:basedOn w:val="Normal"/>
    <w:next w:val="Normal"/>
    <w:pPr>
      <w:spacing w:line="480" w:lineRule="auto"/>
    </w:pPr>
  </w:style>
  <w:style w:type="paragraph" w:customStyle="1" w:styleId="VAFigureCaption">
    <w:name w:val="VA_Figure_Caption"/>
    <w:basedOn w:val="Normal"/>
    <w:next w:val="Normal"/>
    <w:pPr>
      <w:spacing w:line="480" w:lineRule="auto"/>
    </w:pPr>
  </w:style>
  <w:style w:type="paragraph" w:customStyle="1" w:styleId="VBChartTitle">
    <w:name w:val="VB_Chart_Title"/>
    <w:basedOn w:val="Normal"/>
    <w:next w:val="Normal"/>
    <w:pPr>
      <w:spacing w:line="480" w:lineRule="auto"/>
    </w:pPr>
  </w:style>
  <w:style w:type="paragraph" w:customStyle="1" w:styleId="FETableFootnote">
    <w:name w:val="FE_Table_Footnote"/>
    <w:basedOn w:val="Normal"/>
    <w:next w:val="Normal"/>
    <w:pPr>
      <w:ind w:firstLine="187"/>
    </w:pPr>
  </w:style>
  <w:style w:type="paragraph" w:customStyle="1" w:styleId="FCChartFootnote">
    <w:name w:val="FC_Chart_Footnote"/>
    <w:basedOn w:val="Normal"/>
    <w:next w:val="Normal"/>
    <w:pPr>
      <w:ind w:firstLine="187"/>
    </w:pPr>
  </w:style>
  <w:style w:type="paragraph" w:customStyle="1" w:styleId="FDSchemeFootnote">
    <w:name w:val="FD_Scheme_Footnote"/>
    <w:basedOn w:val="Normal"/>
    <w:next w:val="Normal"/>
    <w:pPr>
      <w:ind w:firstLine="187"/>
    </w:pPr>
  </w:style>
  <w:style w:type="paragraph" w:customStyle="1" w:styleId="TCTableBody">
    <w:name w:val="TC_Table_Body"/>
    <w:basedOn w:val="Normal"/>
  </w:style>
  <w:style w:type="paragraph" w:customStyle="1" w:styleId="AFTitleRunningHead">
    <w:name w:val="AF_Title_Running_Head"/>
    <w:basedOn w:val="Normal"/>
    <w:next w:val="TAMainText"/>
    <w:pPr>
      <w:spacing w:line="480" w:lineRule="auto"/>
    </w:pPr>
  </w:style>
  <w:style w:type="paragraph" w:customStyle="1" w:styleId="BEAuthorBiography">
    <w:name w:val="BE_Author_Biography"/>
    <w:basedOn w:val="Normal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pPr>
      <w:spacing w:line="480" w:lineRule="auto"/>
    </w:pPr>
  </w:style>
  <w:style w:type="paragraph" w:customStyle="1" w:styleId="SNSynopsisTOC">
    <w:name w:val="SN_Synopsis_TOC"/>
    <w:basedOn w:val="Normal"/>
    <w:pPr>
      <w:spacing w:line="480" w:lineRule="auto"/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Normal"/>
    <w:pPr>
      <w:spacing w:line="480" w:lineRule="auto"/>
    </w:pPr>
  </w:style>
  <w:style w:type="paragraph" w:customStyle="1" w:styleId="BHBriefs">
    <w:name w:val="BH_Briefs"/>
    <w:basedOn w:val="Normal"/>
    <w:pPr>
      <w:spacing w:line="480" w:lineRule="auto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customStyle="1" w:styleId="Default">
    <w:name w:val="Default"/>
    <w:rsid w:val="001A7A9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D1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D12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9D1206"/>
    <w:pPr>
      <w:spacing w:after="0"/>
      <w:jc w:val="center"/>
    </w:pPr>
    <w:rPr>
      <w:rFonts w:cs="Times"/>
      <w:noProof/>
    </w:rPr>
  </w:style>
  <w:style w:type="character" w:customStyle="1" w:styleId="TAMainTextChar">
    <w:name w:val="TA_Main_Text Char"/>
    <w:basedOn w:val="DefaultParagraphFont"/>
    <w:link w:val="TAMainText"/>
    <w:rsid w:val="009D1206"/>
    <w:rPr>
      <w:rFonts w:ascii="Times" w:hAnsi="Times"/>
      <w:sz w:val="24"/>
    </w:rPr>
  </w:style>
  <w:style w:type="character" w:customStyle="1" w:styleId="EndNoteBibliographyTitleChar">
    <w:name w:val="EndNote Bibliography Title Char"/>
    <w:basedOn w:val="TAMainTextChar"/>
    <w:link w:val="EndNoteBibliographyTitle"/>
    <w:rsid w:val="009D1206"/>
    <w:rPr>
      <w:rFonts w:ascii="Times" w:hAnsi="Times" w:cs="Times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9D1206"/>
    <w:pPr>
      <w:jc w:val="left"/>
    </w:pPr>
    <w:rPr>
      <w:rFonts w:cs="Times"/>
      <w:noProof/>
    </w:rPr>
  </w:style>
  <w:style w:type="character" w:customStyle="1" w:styleId="EndNoteBibliographyChar">
    <w:name w:val="EndNote Bibliography Char"/>
    <w:basedOn w:val="TAMainTextChar"/>
    <w:link w:val="EndNoteBibliography"/>
    <w:rsid w:val="009D1206"/>
    <w:rPr>
      <w:rFonts w:ascii="Times" w:hAnsi="Times" w:cs="Times"/>
      <w:noProof/>
      <w:sz w:val="24"/>
    </w:rPr>
  </w:style>
  <w:style w:type="paragraph" w:styleId="NormalWeb">
    <w:name w:val="Normal (Web)"/>
    <w:basedOn w:val="Normal"/>
    <w:uiPriority w:val="99"/>
    <w:semiHidden/>
    <w:unhideWhenUsed/>
    <w:rsid w:val="0011271D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ko-KR"/>
    </w:rPr>
  </w:style>
  <w:style w:type="paragraph" w:customStyle="1" w:styleId="Maintext">
    <w:name w:val="Main text"/>
    <w:basedOn w:val="Normal"/>
    <w:rsid w:val="005D74A0"/>
    <w:pPr>
      <w:widowControl w:val="0"/>
      <w:suppressAutoHyphens/>
      <w:spacing w:after="100"/>
    </w:pPr>
    <w:rPr>
      <w:rFonts w:ascii="Minion Pro" w:hAnsi="Minion Pro" w:cs="Arial"/>
      <w:sz w:val="20"/>
      <w:szCs w:val="18"/>
      <w:lang w:val="en-GB" w:eastAsia="ar-SA"/>
    </w:rPr>
  </w:style>
  <w:style w:type="character" w:styleId="Emphasis">
    <w:name w:val="Emphasis"/>
    <w:basedOn w:val="DefaultParagraphFont"/>
    <w:uiPriority w:val="20"/>
    <w:qFormat/>
    <w:rsid w:val="00530201"/>
    <w:rPr>
      <w:i/>
      <w:iCs/>
    </w:rPr>
  </w:style>
  <w:style w:type="character" w:customStyle="1" w:styleId="apple-converted-space">
    <w:name w:val="apple-converted-space"/>
    <w:basedOn w:val="DefaultParagraphFont"/>
    <w:rsid w:val="00495FC8"/>
  </w:style>
  <w:style w:type="paragraph" w:styleId="ListParagraph">
    <w:name w:val="List Paragraph"/>
    <w:basedOn w:val="Normal"/>
    <w:uiPriority w:val="34"/>
    <w:qFormat/>
    <w:rsid w:val="00782535"/>
    <w:pPr>
      <w:spacing w:after="0"/>
      <w:ind w:left="720"/>
      <w:contextualSpacing/>
      <w:jc w:val="left"/>
    </w:pPr>
    <w:rPr>
      <w:rFonts w:asciiTheme="minorHAnsi" w:eastAsiaTheme="minorEastAsia" w:hAnsiTheme="minorHAnsi" w:cstheme="minorBidi"/>
      <w:szCs w:val="24"/>
    </w:rPr>
  </w:style>
  <w:style w:type="character" w:customStyle="1" w:styleId="Heading3Char">
    <w:name w:val="Heading 3 Char"/>
    <w:basedOn w:val="DefaultParagraphFont"/>
    <w:link w:val="Heading3"/>
    <w:rsid w:val="002977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1">
    <w:name w:val="st1"/>
    <w:basedOn w:val="DefaultParagraphFont"/>
    <w:rsid w:val="00DB6E5A"/>
  </w:style>
  <w:style w:type="character" w:customStyle="1" w:styleId="at">
    <w:name w:val="at"/>
    <w:basedOn w:val="DefaultParagraphFont"/>
    <w:rsid w:val="00D654DC"/>
  </w:style>
  <w:style w:type="character" w:styleId="PlaceholderText">
    <w:name w:val="Placeholder Text"/>
    <w:basedOn w:val="DefaultParagraphFont"/>
    <w:uiPriority w:val="99"/>
    <w:semiHidden/>
    <w:rsid w:val="00C87D6C"/>
    <w:rPr>
      <w:color w:val="808080"/>
    </w:rPr>
  </w:style>
  <w:style w:type="character" w:styleId="Strong">
    <w:name w:val="Strong"/>
    <w:basedOn w:val="DefaultParagraphFont"/>
    <w:uiPriority w:val="22"/>
    <w:qFormat/>
    <w:rsid w:val="00F936BE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936BE"/>
    <w:rPr>
      <w:i/>
      <w:iCs/>
    </w:rPr>
  </w:style>
  <w:style w:type="table" w:styleId="TableGrid">
    <w:name w:val="Table Grid"/>
    <w:basedOn w:val="TableNormal"/>
    <w:uiPriority w:val="39"/>
    <w:rsid w:val="00996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698B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36557">
                              <w:marLeft w:val="0"/>
                              <w:marRight w:val="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64419">
                              <w:marLeft w:val="0"/>
                              <w:marRight w:val="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9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8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2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9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0702">
                              <w:marLeft w:val="0"/>
                              <w:marRight w:val="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2726">
                              <w:marLeft w:val="0"/>
                              <w:marRight w:val="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9337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o0pzo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rinket.io/python/3437cdefb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sungh\Documents\Research\PubChem\OLCC\acstemplate_msw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A33C-7023-4303-AF7C-9F2ABECD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acstemplate_msw2010.dotx</Template>
  <TotalTime>609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1957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Sunghwan Kim</dc:creator>
  <cp:keywords/>
  <dc:description/>
  <cp:lastModifiedBy>Kim, Sunghwan (NIH/NLM/NCBI) [E]</cp:lastModifiedBy>
  <cp:revision>12</cp:revision>
  <cp:lastPrinted>2008-06-11T21:33:00Z</cp:lastPrinted>
  <dcterms:created xsi:type="dcterms:W3CDTF">2017-03-28T22:27:00Z</dcterms:created>
  <dcterms:modified xsi:type="dcterms:W3CDTF">2017-03-29T14:26:00Z</dcterms:modified>
</cp:coreProperties>
</file>